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23DD" w14:textId="6D24341E" w:rsidR="00271CAA" w:rsidRDefault="009D658D">
      <w:pPr>
        <w:rPr>
          <w:rFonts w:ascii="Arial" w:hAnsi="Arial" w:cs="Arial"/>
        </w:rPr>
      </w:pPr>
      <w:r w:rsidRPr="004A1F0D">
        <w:rPr>
          <w:rFonts w:ascii="Arial" w:hAnsi="Arial" w:cs="Arial"/>
        </w:rPr>
        <w:t>Rt Hon Nadhim Zahawi MP</w:t>
      </w:r>
      <w:r w:rsidR="00E55C78">
        <w:rPr>
          <w:rFonts w:ascii="Arial" w:hAnsi="Arial" w:cs="Arial"/>
        </w:rPr>
        <w:t xml:space="preserve">, </w:t>
      </w:r>
      <w:r w:rsidRPr="004A1F0D">
        <w:rPr>
          <w:rFonts w:ascii="Arial" w:hAnsi="Arial" w:cs="Arial"/>
        </w:rPr>
        <w:t>Secretary of State for Education</w:t>
      </w:r>
    </w:p>
    <w:p w14:paraId="20F043B5" w14:textId="3D01113A" w:rsidR="00E55C78" w:rsidRPr="0012455F" w:rsidRDefault="00150F70">
      <w:pPr>
        <w:rPr>
          <w:rFonts w:ascii="Arial" w:hAnsi="Arial" w:cs="Arial"/>
        </w:rPr>
      </w:pPr>
      <w:r w:rsidRPr="0012455F">
        <w:rPr>
          <w:rFonts w:ascii="Arial" w:hAnsi="Arial" w:cs="Arial"/>
        </w:rPr>
        <w:t>Rt Hon Michelle Donela</w:t>
      </w:r>
      <w:r w:rsidR="0012455F" w:rsidRPr="0012455F">
        <w:rPr>
          <w:rFonts w:ascii="Arial" w:hAnsi="Arial" w:cs="Arial"/>
        </w:rPr>
        <w:t>n, Minister of S</w:t>
      </w:r>
      <w:r w:rsidR="0012455F">
        <w:rPr>
          <w:rFonts w:ascii="Arial" w:hAnsi="Arial" w:cs="Arial"/>
        </w:rPr>
        <w:t>tate for Universities</w:t>
      </w:r>
    </w:p>
    <w:p w14:paraId="5483E6EE" w14:textId="41983071" w:rsidR="009D658D" w:rsidRPr="004A1F0D" w:rsidRDefault="009D658D">
      <w:pPr>
        <w:rPr>
          <w:rFonts w:ascii="Arial" w:hAnsi="Arial" w:cs="Arial"/>
        </w:rPr>
      </w:pPr>
      <w:r w:rsidRPr="004A1F0D">
        <w:rPr>
          <w:rFonts w:ascii="Arial" w:hAnsi="Arial" w:cs="Arial"/>
        </w:rPr>
        <w:t>Sanctuary Buildings</w:t>
      </w:r>
    </w:p>
    <w:p w14:paraId="06872A35" w14:textId="193EBB81" w:rsidR="009D658D" w:rsidRPr="004A1F0D" w:rsidRDefault="009D658D">
      <w:pPr>
        <w:rPr>
          <w:rFonts w:ascii="Arial" w:hAnsi="Arial" w:cs="Arial"/>
        </w:rPr>
      </w:pPr>
      <w:r w:rsidRPr="004A1F0D">
        <w:rPr>
          <w:rFonts w:ascii="Arial" w:hAnsi="Arial" w:cs="Arial"/>
        </w:rPr>
        <w:t>Great Smith Street</w:t>
      </w:r>
    </w:p>
    <w:p w14:paraId="16ABF41F" w14:textId="66C42CA8" w:rsidR="009D658D" w:rsidRPr="004A1F0D" w:rsidRDefault="009D658D">
      <w:pPr>
        <w:rPr>
          <w:rFonts w:ascii="Arial" w:hAnsi="Arial" w:cs="Arial"/>
        </w:rPr>
      </w:pPr>
      <w:r w:rsidRPr="004A1F0D">
        <w:rPr>
          <w:rFonts w:ascii="Arial" w:hAnsi="Arial" w:cs="Arial"/>
        </w:rPr>
        <w:t>London SW1</w:t>
      </w:r>
    </w:p>
    <w:p w14:paraId="0EF2268A" w14:textId="7ABD391F" w:rsidR="009D658D" w:rsidRPr="004A1F0D" w:rsidRDefault="009D658D">
      <w:pPr>
        <w:rPr>
          <w:rFonts w:ascii="Arial" w:hAnsi="Arial" w:cs="Arial"/>
        </w:rPr>
      </w:pPr>
    </w:p>
    <w:p w14:paraId="484554EB" w14:textId="484DEB73" w:rsidR="009D658D" w:rsidRPr="004A1F0D" w:rsidRDefault="009D658D">
      <w:pPr>
        <w:rPr>
          <w:rFonts w:ascii="Arial" w:hAnsi="Arial" w:cs="Arial"/>
        </w:rPr>
      </w:pPr>
      <w:r w:rsidRPr="004A1F0D">
        <w:rPr>
          <w:rFonts w:ascii="Arial" w:hAnsi="Arial" w:cs="Arial"/>
        </w:rPr>
        <w:t>1 November 2021</w:t>
      </w:r>
    </w:p>
    <w:p w14:paraId="79718203" w14:textId="1295A07C" w:rsidR="009D658D" w:rsidRPr="004A1F0D" w:rsidRDefault="009D658D">
      <w:pPr>
        <w:rPr>
          <w:rFonts w:ascii="Arial" w:hAnsi="Arial" w:cs="Arial"/>
        </w:rPr>
      </w:pPr>
    </w:p>
    <w:p w14:paraId="113A5E09" w14:textId="07364076" w:rsidR="009D658D" w:rsidRPr="004A1F0D" w:rsidRDefault="009D658D">
      <w:pPr>
        <w:rPr>
          <w:rFonts w:ascii="Arial" w:hAnsi="Arial" w:cs="Arial"/>
        </w:rPr>
      </w:pPr>
    </w:p>
    <w:p w14:paraId="4753A364" w14:textId="60C961EE" w:rsidR="009D658D" w:rsidRDefault="009D658D">
      <w:pPr>
        <w:rPr>
          <w:rFonts w:ascii="Arial" w:hAnsi="Arial" w:cs="Arial"/>
        </w:rPr>
      </w:pPr>
      <w:r w:rsidRPr="004A1F0D">
        <w:rPr>
          <w:rFonts w:ascii="Arial" w:hAnsi="Arial" w:cs="Arial"/>
        </w:rPr>
        <w:t>Dear Nadhim</w:t>
      </w:r>
      <w:r w:rsidR="00060B19">
        <w:rPr>
          <w:rFonts w:ascii="Arial" w:hAnsi="Arial" w:cs="Arial"/>
        </w:rPr>
        <w:t xml:space="preserve"> and Michelle</w:t>
      </w:r>
    </w:p>
    <w:p w14:paraId="4144B675" w14:textId="6CA8B26D" w:rsidR="00A074A6" w:rsidRPr="00A074A6" w:rsidRDefault="00A074A6">
      <w:pPr>
        <w:rPr>
          <w:rFonts w:ascii="Arial" w:hAnsi="Arial" w:cs="Arial"/>
          <w:b/>
          <w:bCs/>
        </w:rPr>
      </w:pPr>
      <w:r w:rsidRPr="00A074A6">
        <w:rPr>
          <w:rFonts w:ascii="Arial" w:hAnsi="Arial" w:cs="Arial"/>
          <w:b/>
          <w:bCs/>
        </w:rPr>
        <w:t>Office for Students</w:t>
      </w:r>
    </w:p>
    <w:p w14:paraId="2E58F896" w14:textId="22558913" w:rsidR="009D658D" w:rsidRPr="004A1F0D" w:rsidRDefault="009D658D">
      <w:pPr>
        <w:rPr>
          <w:rFonts w:ascii="Arial" w:hAnsi="Arial" w:cs="Arial"/>
        </w:rPr>
      </w:pPr>
      <w:r w:rsidRPr="004A1F0D">
        <w:rPr>
          <w:rFonts w:ascii="Arial" w:hAnsi="Arial" w:cs="Arial"/>
        </w:rPr>
        <w:t>I am writing to confirm my resignation as chief executive of the Office for Students</w:t>
      </w:r>
      <w:r w:rsidR="00891458">
        <w:rPr>
          <w:rFonts w:ascii="Arial" w:hAnsi="Arial" w:cs="Arial"/>
        </w:rPr>
        <w:t xml:space="preserve"> </w:t>
      </w:r>
      <w:r w:rsidR="005906FC">
        <w:rPr>
          <w:rFonts w:ascii="Arial" w:hAnsi="Arial" w:cs="Arial"/>
        </w:rPr>
        <w:t xml:space="preserve">with effect </w:t>
      </w:r>
      <w:r w:rsidRPr="004A1F0D">
        <w:rPr>
          <w:rFonts w:ascii="Arial" w:hAnsi="Arial" w:cs="Arial"/>
        </w:rPr>
        <w:t xml:space="preserve">from </w:t>
      </w:r>
      <w:r w:rsidR="005906FC">
        <w:rPr>
          <w:rFonts w:ascii="Arial" w:hAnsi="Arial" w:cs="Arial"/>
        </w:rPr>
        <w:t>1 May</w:t>
      </w:r>
      <w:r w:rsidRPr="004A1F0D">
        <w:rPr>
          <w:rFonts w:ascii="Arial" w:hAnsi="Arial" w:cs="Arial"/>
        </w:rPr>
        <w:t xml:space="preserve"> 202</w:t>
      </w:r>
      <w:r w:rsidR="0040336D" w:rsidRPr="004A1F0D">
        <w:rPr>
          <w:rFonts w:ascii="Arial" w:hAnsi="Arial" w:cs="Arial"/>
        </w:rPr>
        <w:t>2</w:t>
      </w:r>
      <w:r w:rsidRPr="004A1F0D">
        <w:rPr>
          <w:rFonts w:ascii="Arial" w:hAnsi="Arial" w:cs="Arial"/>
        </w:rPr>
        <w:t xml:space="preserve">. </w:t>
      </w:r>
    </w:p>
    <w:p w14:paraId="0AFDBC46" w14:textId="4A978E4D" w:rsidR="009D658D" w:rsidRPr="004A1F0D" w:rsidRDefault="009D658D">
      <w:pPr>
        <w:rPr>
          <w:rFonts w:ascii="Arial" w:hAnsi="Arial" w:cs="Arial"/>
        </w:rPr>
      </w:pPr>
      <w:r w:rsidRPr="004A1F0D">
        <w:rPr>
          <w:rFonts w:ascii="Arial" w:hAnsi="Arial" w:cs="Arial"/>
        </w:rPr>
        <w:t>By next summer I will have been in this role for five years</w:t>
      </w:r>
      <w:r w:rsidR="004A1F0D">
        <w:rPr>
          <w:rFonts w:ascii="Arial" w:hAnsi="Arial" w:cs="Arial"/>
        </w:rPr>
        <w:t>. W</w:t>
      </w:r>
      <w:r w:rsidRPr="004A1F0D">
        <w:rPr>
          <w:rFonts w:ascii="Arial" w:hAnsi="Arial" w:cs="Arial"/>
        </w:rPr>
        <w:t xml:space="preserve">e are just about to consult on a new strategy, our new Director for Fair Access and Participation </w:t>
      </w:r>
      <w:r w:rsidR="00A850AF">
        <w:rPr>
          <w:rFonts w:ascii="Arial" w:hAnsi="Arial" w:cs="Arial"/>
        </w:rPr>
        <w:t xml:space="preserve">will be </w:t>
      </w:r>
      <w:r w:rsidRPr="004A1F0D">
        <w:rPr>
          <w:rFonts w:ascii="Arial" w:hAnsi="Arial" w:cs="Arial"/>
        </w:rPr>
        <w:t>starting in January 2022</w:t>
      </w:r>
      <w:r w:rsidR="00BD620E">
        <w:rPr>
          <w:rFonts w:ascii="Arial" w:hAnsi="Arial" w:cs="Arial"/>
        </w:rPr>
        <w:t>, and Lord Wharton is now well established as our new chair</w:t>
      </w:r>
      <w:r w:rsidRPr="004A1F0D">
        <w:rPr>
          <w:rFonts w:ascii="Arial" w:hAnsi="Arial" w:cs="Arial"/>
        </w:rPr>
        <w:t>. It feels like the right time to move on and hand over to a new chief executive who will bring fresh momentum to the next phase of the OfS’s</w:t>
      </w:r>
      <w:r w:rsidR="004A1F0D">
        <w:rPr>
          <w:rFonts w:ascii="Arial" w:hAnsi="Arial" w:cs="Arial"/>
        </w:rPr>
        <w:t xml:space="preserve"> important work</w:t>
      </w:r>
      <w:r w:rsidRPr="004A1F0D">
        <w:rPr>
          <w:rFonts w:ascii="Arial" w:hAnsi="Arial" w:cs="Arial"/>
        </w:rPr>
        <w:t>.</w:t>
      </w:r>
    </w:p>
    <w:p w14:paraId="0F0BC418" w14:textId="0B784DEA" w:rsidR="0040336D" w:rsidRPr="004A1F0D" w:rsidRDefault="009D658D">
      <w:pPr>
        <w:rPr>
          <w:rFonts w:ascii="Arial" w:hAnsi="Arial" w:cs="Arial"/>
        </w:rPr>
      </w:pPr>
      <w:r w:rsidRPr="004A1F0D">
        <w:rPr>
          <w:rFonts w:ascii="Arial" w:hAnsi="Arial" w:cs="Arial"/>
        </w:rPr>
        <w:t xml:space="preserve">I am enormously proud of all that we have achieved since we were </w:t>
      </w:r>
      <w:r w:rsidR="004A1F0D">
        <w:rPr>
          <w:rFonts w:ascii="Arial" w:hAnsi="Arial" w:cs="Arial"/>
        </w:rPr>
        <w:t xml:space="preserve">set up </w:t>
      </w:r>
      <w:r w:rsidRPr="004A1F0D">
        <w:rPr>
          <w:rFonts w:ascii="Arial" w:hAnsi="Arial" w:cs="Arial"/>
        </w:rPr>
        <w:t xml:space="preserve">in 2018. We have established </w:t>
      </w:r>
      <w:r w:rsidR="0040336D" w:rsidRPr="004A1F0D">
        <w:rPr>
          <w:rFonts w:ascii="Arial" w:hAnsi="Arial" w:cs="Arial"/>
        </w:rPr>
        <w:t xml:space="preserve">ourselves </w:t>
      </w:r>
      <w:r w:rsidRPr="004A1F0D">
        <w:rPr>
          <w:rFonts w:ascii="Arial" w:hAnsi="Arial" w:cs="Arial"/>
        </w:rPr>
        <w:t>as a new regulator</w:t>
      </w:r>
      <w:r w:rsidR="004A1F0D">
        <w:rPr>
          <w:rFonts w:ascii="Arial" w:hAnsi="Arial" w:cs="Arial"/>
        </w:rPr>
        <w:t xml:space="preserve"> for students</w:t>
      </w:r>
      <w:r w:rsidRPr="004A1F0D">
        <w:rPr>
          <w:rFonts w:ascii="Arial" w:hAnsi="Arial" w:cs="Arial"/>
        </w:rPr>
        <w:t xml:space="preserve"> in a sector that has never been regulated in this way before</w:t>
      </w:r>
      <w:r w:rsidR="004A1F0D">
        <w:rPr>
          <w:rFonts w:ascii="Arial" w:hAnsi="Arial" w:cs="Arial"/>
        </w:rPr>
        <w:t>. We have</w:t>
      </w:r>
      <w:r w:rsidR="0040336D" w:rsidRPr="004A1F0D">
        <w:rPr>
          <w:rFonts w:ascii="Arial" w:hAnsi="Arial" w:cs="Arial"/>
        </w:rPr>
        <w:t xml:space="preserve"> </w:t>
      </w:r>
      <w:r w:rsidR="00141407">
        <w:rPr>
          <w:rFonts w:ascii="Arial" w:hAnsi="Arial" w:cs="Arial"/>
        </w:rPr>
        <w:t xml:space="preserve">developed </w:t>
      </w:r>
      <w:r w:rsidRPr="004A1F0D">
        <w:rPr>
          <w:rFonts w:ascii="Arial" w:hAnsi="Arial" w:cs="Arial"/>
        </w:rPr>
        <w:t>a</w:t>
      </w:r>
      <w:r w:rsidR="00AC5998">
        <w:rPr>
          <w:rFonts w:ascii="Arial" w:hAnsi="Arial" w:cs="Arial"/>
        </w:rPr>
        <w:t xml:space="preserve"> robust</w:t>
      </w:r>
      <w:r w:rsidR="002230D3">
        <w:rPr>
          <w:rFonts w:ascii="Arial" w:hAnsi="Arial" w:cs="Arial"/>
        </w:rPr>
        <w:t xml:space="preserve"> </w:t>
      </w:r>
      <w:r w:rsidR="006824BD">
        <w:rPr>
          <w:rFonts w:ascii="Arial" w:hAnsi="Arial" w:cs="Arial"/>
        </w:rPr>
        <w:t xml:space="preserve">and innovative </w:t>
      </w:r>
      <w:r w:rsidRPr="004A1F0D">
        <w:rPr>
          <w:rFonts w:ascii="Arial" w:hAnsi="Arial" w:cs="Arial"/>
        </w:rPr>
        <w:t xml:space="preserve">approach to </w:t>
      </w:r>
      <w:r w:rsidR="0040336D" w:rsidRPr="004A1F0D">
        <w:rPr>
          <w:rFonts w:ascii="Arial" w:hAnsi="Arial" w:cs="Arial"/>
        </w:rPr>
        <w:t xml:space="preserve">regulating </w:t>
      </w:r>
      <w:r w:rsidRPr="004A1F0D">
        <w:rPr>
          <w:rFonts w:ascii="Arial" w:hAnsi="Arial" w:cs="Arial"/>
        </w:rPr>
        <w:t>quality</w:t>
      </w:r>
      <w:r w:rsidR="004A1F0D">
        <w:rPr>
          <w:rFonts w:ascii="Arial" w:hAnsi="Arial" w:cs="Arial"/>
        </w:rPr>
        <w:t xml:space="preserve"> and equality of opportunity, </w:t>
      </w:r>
      <w:r w:rsidRPr="004A1F0D">
        <w:rPr>
          <w:rFonts w:ascii="Arial" w:hAnsi="Arial" w:cs="Arial"/>
        </w:rPr>
        <w:t xml:space="preserve">taken decisive action in a number of cases </w:t>
      </w:r>
      <w:r w:rsidR="0040336D" w:rsidRPr="004A1F0D">
        <w:rPr>
          <w:rFonts w:ascii="Arial" w:hAnsi="Arial" w:cs="Arial"/>
        </w:rPr>
        <w:t>where quality and governance were inadequate</w:t>
      </w:r>
      <w:r w:rsidR="005A0134">
        <w:rPr>
          <w:rFonts w:ascii="Arial" w:hAnsi="Arial" w:cs="Arial"/>
        </w:rPr>
        <w:t xml:space="preserve">, and </w:t>
      </w:r>
      <w:r w:rsidR="00983811">
        <w:rPr>
          <w:rFonts w:ascii="Arial" w:hAnsi="Arial" w:cs="Arial"/>
        </w:rPr>
        <w:t xml:space="preserve">overseen demonstrable progress on social mobility. We </w:t>
      </w:r>
      <w:r w:rsidR="004A1F0D">
        <w:rPr>
          <w:rFonts w:ascii="Arial" w:hAnsi="Arial" w:cs="Arial"/>
        </w:rPr>
        <w:t xml:space="preserve">worked closely and effectively with government during the </w:t>
      </w:r>
      <w:r w:rsidR="0019256C">
        <w:rPr>
          <w:rFonts w:ascii="Arial" w:hAnsi="Arial" w:cs="Arial"/>
        </w:rPr>
        <w:t xml:space="preserve">disruption of the </w:t>
      </w:r>
      <w:r w:rsidR="004A1F0D">
        <w:rPr>
          <w:rFonts w:ascii="Arial" w:hAnsi="Arial" w:cs="Arial"/>
        </w:rPr>
        <w:t>pandemic,</w:t>
      </w:r>
      <w:r w:rsidR="00892873">
        <w:rPr>
          <w:rFonts w:ascii="Arial" w:hAnsi="Arial" w:cs="Arial"/>
        </w:rPr>
        <w:t xml:space="preserve"> and</w:t>
      </w:r>
      <w:r w:rsidR="006E3368">
        <w:rPr>
          <w:rFonts w:ascii="Arial" w:hAnsi="Arial" w:cs="Arial"/>
        </w:rPr>
        <w:t xml:space="preserve"> </w:t>
      </w:r>
      <w:r w:rsidR="00892873">
        <w:rPr>
          <w:rFonts w:ascii="Arial" w:hAnsi="Arial" w:cs="Arial"/>
        </w:rPr>
        <w:t xml:space="preserve">ensured that there </w:t>
      </w:r>
      <w:r w:rsidR="0058517D">
        <w:rPr>
          <w:rFonts w:ascii="Arial" w:hAnsi="Arial" w:cs="Arial"/>
        </w:rPr>
        <w:t xml:space="preserve">were </w:t>
      </w:r>
      <w:r w:rsidR="00892873">
        <w:rPr>
          <w:rFonts w:ascii="Arial" w:hAnsi="Arial" w:cs="Arial"/>
        </w:rPr>
        <w:t>no disorderly university failures</w:t>
      </w:r>
      <w:r w:rsidR="006566D8">
        <w:rPr>
          <w:rFonts w:ascii="Arial" w:hAnsi="Arial" w:cs="Arial"/>
        </w:rPr>
        <w:t>.</w:t>
      </w:r>
      <w:r w:rsidR="0040336D" w:rsidRPr="004A1F0D">
        <w:rPr>
          <w:rFonts w:ascii="Arial" w:hAnsi="Arial" w:cs="Arial"/>
        </w:rPr>
        <w:t xml:space="preserve"> </w:t>
      </w:r>
      <w:r w:rsidR="00DA481A">
        <w:rPr>
          <w:rFonts w:ascii="Arial" w:hAnsi="Arial" w:cs="Arial"/>
        </w:rPr>
        <w:t xml:space="preserve">Our new strategy, on which we are about to consult, is proportionate and informed. </w:t>
      </w:r>
      <w:r w:rsidR="0040336D" w:rsidRPr="004A1F0D">
        <w:rPr>
          <w:rFonts w:ascii="Arial" w:hAnsi="Arial" w:cs="Arial"/>
        </w:rPr>
        <w:t>I leave a strong team who are well positioned to take forward</w:t>
      </w:r>
      <w:r w:rsidR="00DA481A">
        <w:rPr>
          <w:rFonts w:ascii="Arial" w:hAnsi="Arial" w:cs="Arial"/>
        </w:rPr>
        <w:t xml:space="preserve"> its implementation</w:t>
      </w:r>
      <w:r w:rsidR="0040336D" w:rsidRPr="004A1F0D">
        <w:rPr>
          <w:rFonts w:ascii="Arial" w:hAnsi="Arial" w:cs="Arial"/>
        </w:rPr>
        <w:t>.</w:t>
      </w:r>
    </w:p>
    <w:p w14:paraId="5AF752F5" w14:textId="4888BB02" w:rsidR="0040336D" w:rsidRPr="004A1F0D" w:rsidRDefault="0040336D">
      <w:pPr>
        <w:rPr>
          <w:rFonts w:ascii="Arial" w:hAnsi="Arial" w:cs="Arial"/>
        </w:rPr>
      </w:pPr>
      <w:r w:rsidRPr="004A1F0D">
        <w:rPr>
          <w:rFonts w:ascii="Arial" w:hAnsi="Arial" w:cs="Arial"/>
        </w:rPr>
        <w:t xml:space="preserve">It has been a </w:t>
      </w:r>
      <w:r w:rsidR="0019256C">
        <w:rPr>
          <w:rFonts w:ascii="Arial" w:hAnsi="Arial" w:cs="Arial"/>
        </w:rPr>
        <w:t xml:space="preserve">real </w:t>
      </w:r>
      <w:r w:rsidRPr="004A1F0D">
        <w:rPr>
          <w:rFonts w:ascii="Arial" w:hAnsi="Arial" w:cs="Arial"/>
        </w:rPr>
        <w:t>pleasure and privilege working with you</w:t>
      </w:r>
      <w:r w:rsidR="00E63E2B">
        <w:rPr>
          <w:rFonts w:ascii="Arial" w:hAnsi="Arial" w:cs="Arial"/>
        </w:rPr>
        <w:t xml:space="preserve"> </w:t>
      </w:r>
      <w:r w:rsidR="002A16C2">
        <w:rPr>
          <w:rFonts w:ascii="Arial" w:hAnsi="Arial" w:cs="Arial"/>
        </w:rPr>
        <w:t xml:space="preserve">both, </w:t>
      </w:r>
      <w:r w:rsidR="0004268B">
        <w:rPr>
          <w:rFonts w:ascii="Arial" w:hAnsi="Arial" w:cs="Arial"/>
        </w:rPr>
        <w:t xml:space="preserve">Lord Wharton as </w:t>
      </w:r>
      <w:r w:rsidR="007868BD">
        <w:rPr>
          <w:rFonts w:ascii="Arial" w:hAnsi="Arial" w:cs="Arial"/>
        </w:rPr>
        <w:t xml:space="preserve">OfS </w:t>
      </w:r>
      <w:r w:rsidR="0004268B">
        <w:rPr>
          <w:rFonts w:ascii="Arial" w:hAnsi="Arial" w:cs="Arial"/>
        </w:rPr>
        <w:t xml:space="preserve">chair, </w:t>
      </w:r>
      <w:r w:rsidRPr="004A1F0D">
        <w:rPr>
          <w:rFonts w:ascii="Arial" w:hAnsi="Arial" w:cs="Arial"/>
        </w:rPr>
        <w:t>and colleagues in the Department</w:t>
      </w:r>
      <w:r w:rsidR="0004268B">
        <w:rPr>
          <w:rFonts w:ascii="Arial" w:hAnsi="Arial" w:cs="Arial"/>
        </w:rPr>
        <w:t xml:space="preserve"> for Education</w:t>
      </w:r>
      <w:r w:rsidR="002F44CD">
        <w:rPr>
          <w:rFonts w:ascii="Arial" w:hAnsi="Arial" w:cs="Arial"/>
        </w:rPr>
        <w:t>, and</w:t>
      </w:r>
      <w:r w:rsidR="00C00C01">
        <w:rPr>
          <w:rFonts w:ascii="Arial" w:hAnsi="Arial" w:cs="Arial"/>
        </w:rPr>
        <w:t xml:space="preserve"> I am looking forward to continuing to work closely with you over the next six months</w:t>
      </w:r>
      <w:r w:rsidRPr="004A1F0D">
        <w:rPr>
          <w:rFonts w:ascii="Arial" w:hAnsi="Arial" w:cs="Arial"/>
        </w:rPr>
        <w:t>.</w:t>
      </w:r>
    </w:p>
    <w:p w14:paraId="2DC61738" w14:textId="11061D7D" w:rsidR="004A1F0D" w:rsidRPr="004A1F0D" w:rsidRDefault="004A1F0D">
      <w:pPr>
        <w:rPr>
          <w:rFonts w:ascii="Arial" w:hAnsi="Arial" w:cs="Arial"/>
        </w:rPr>
      </w:pPr>
    </w:p>
    <w:p w14:paraId="122BF238" w14:textId="2D051F18" w:rsidR="0040336D" w:rsidRPr="004A1F0D" w:rsidRDefault="004A1F0D">
      <w:pPr>
        <w:rPr>
          <w:rFonts w:ascii="Arial" w:hAnsi="Arial" w:cs="Arial"/>
        </w:rPr>
      </w:pPr>
      <w:r w:rsidRPr="004A1F0D">
        <w:rPr>
          <w:rFonts w:ascii="Arial" w:hAnsi="Arial" w:cs="Arial"/>
        </w:rPr>
        <w:t xml:space="preserve">Yours sincerely </w:t>
      </w:r>
      <w:r w:rsidR="0040336D" w:rsidRPr="004A1F0D">
        <w:rPr>
          <w:rFonts w:ascii="Arial" w:hAnsi="Arial" w:cs="Arial"/>
        </w:rPr>
        <w:t xml:space="preserve"> </w:t>
      </w:r>
    </w:p>
    <w:p w14:paraId="3886B81B" w14:textId="72D469F8" w:rsidR="004A1F0D" w:rsidRPr="004A1F0D" w:rsidRDefault="00BB6EDC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9F2488D" wp14:editId="0661E295">
            <wp:simplePos x="0" y="0"/>
            <wp:positionH relativeFrom="margin">
              <wp:align>left</wp:align>
            </wp:positionH>
            <wp:positionV relativeFrom="paragraph">
              <wp:posOffset>5353</wp:posOffset>
            </wp:positionV>
            <wp:extent cx="1869440" cy="457200"/>
            <wp:effectExtent l="0" t="0" r="0" b="0"/>
            <wp:wrapSquare wrapText="bothSides"/>
            <wp:docPr id="1" name="Picture 1" descr="Nicola Dand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ola Dandrid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AEBD70" w14:textId="77A62649" w:rsidR="004A1F0D" w:rsidRPr="004A1F0D" w:rsidRDefault="004A1F0D">
      <w:pPr>
        <w:rPr>
          <w:rFonts w:ascii="Arial" w:hAnsi="Arial" w:cs="Arial"/>
        </w:rPr>
      </w:pPr>
    </w:p>
    <w:p w14:paraId="3C17ABFE" w14:textId="6C7F3A07" w:rsidR="004A1F0D" w:rsidRPr="004A1F0D" w:rsidRDefault="004A1F0D">
      <w:pPr>
        <w:rPr>
          <w:rFonts w:ascii="Arial" w:hAnsi="Arial" w:cs="Arial"/>
        </w:rPr>
      </w:pPr>
      <w:r w:rsidRPr="004A1F0D">
        <w:rPr>
          <w:rFonts w:ascii="Arial" w:hAnsi="Arial" w:cs="Arial"/>
        </w:rPr>
        <w:t>Nicola Dandridge</w:t>
      </w:r>
    </w:p>
    <w:p w14:paraId="67E21E85" w14:textId="68B9B772" w:rsidR="004A1F0D" w:rsidRPr="004A1F0D" w:rsidRDefault="004A1F0D">
      <w:pPr>
        <w:rPr>
          <w:rFonts w:ascii="Arial" w:hAnsi="Arial" w:cs="Arial"/>
        </w:rPr>
      </w:pPr>
    </w:p>
    <w:p w14:paraId="04B59FAB" w14:textId="359D2E98" w:rsidR="009D658D" w:rsidRPr="004A1F0D" w:rsidRDefault="004A1F0D">
      <w:pPr>
        <w:rPr>
          <w:rFonts w:ascii="Arial" w:hAnsi="Arial" w:cs="Arial"/>
        </w:rPr>
      </w:pPr>
      <w:r w:rsidRPr="004A1F0D">
        <w:rPr>
          <w:rFonts w:ascii="Arial" w:hAnsi="Arial" w:cs="Arial"/>
        </w:rPr>
        <w:t>cc Lord Wharton, Iain Mansfield, Paul Kett</w:t>
      </w:r>
      <w:r w:rsidR="00C81819">
        <w:rPr>
          <w:rFonts w:ascii="Arial" w:hAnsi="Arial" w:cs="Arial"/>
        </w:rPr>
        <w:t>, Nolan Smith</w:t>
      </w:r>
    </w:p>
    <w:sectPr w:rsidR="009D658D" w:rsidRPr="004A1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8D"/>
    <w:rsid w:val="0004268B"/>
    <w:rsid w:val="00060B19"/>
    <w:rsid w:val="000A0931"/>
    <w:rsid w:val="0012334E"/>
    <w:rsid w:val="0012455F"/>
    <w:rsid w:val="00141407"/>
    <w:rsid w:val="00150F70"/>
    <w:rsid w:val="0019256C"/>
    <w:rsid w:val="002230D3"/>
    <w:rsid w:val="00271CAA"/>
    <w:rsid w:val="00276914"/>
    <w:rsid w:val="002A16C2"/>
    <w:rsid w:val="002D0066"/>
    <w:rsid w:val="002F44CD"/>
    <w:rsid w:val="00400FEE"/>
    <w:rsid w:val="0040336D"/>
    <w:rsid w:val="004A1F0D"/>
    <w:rsid w:val="0058517D"/>
    <w:rsid w:val="005906FC"/>
    <w:rsid w:val="005A0134"/>
    <w:rsid w:val="006566D8"/>
    <w:rsid w:val="006824BD"/>
    <w:rsid w:val="006E3368"/>
    <w:rsid w:val="006F25B9"/>
    <w:rsid w:val="007868BD"/>
    <w:rsid w:val="00807E4A"/>
    <w:rsid w:val="00891458"/>
    <w:rsid w:val="00892873"/>
    <w:rsid w:val="00895CB6"/>
    <w:rsid w:val="00983811"/>
    <w:rsid w:val="009D658D"/>
    <w:rsid w:val="00A074A6"/>
    <w:rsid w:val="00A431E2"/>
    <w:rsid w:val="00A850AF"/>
    <w:rsid w:val="00AB5D7C"/>
    <w:rsid w:val="00AC5998"/>
    <w:rsid w:val="00BB6EDC"/>
    <w:rsid w:val="00BD620E"/>
    <w:rsid w:val="00C00C01"/>
    <w:rsid w:val="00C11C10"/>
    <w:rsid w:val="00C81819"/>
    <w:rsid w:val="00CC2EFC"/>
    <w:rsid w:val="00D133A6"/>
    <w:rsid w:val="00DA481A"/>
    <w:rsid w:val="00E31177"/>
    <w:rsid w:val="00E55C78"/>
    <w:rsid w:val="00E63E2B"/>
    <w:rsid w:val="00F43725"/>
    <w:rsid w:val="00F51C1E"/>
    <w:rsid w:val="00FC622B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812A"/>
  <w15:chartTrackingRefBased/>
  <w15:docId w15:val="{3D846E8D-9C93-4BC1-8182-93A82670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Dandridge</dc:creator>
  <cp:keywords/>
  <dc:description/>
  <cp:lastModifiedBy>Fraser Whieldon</cp:lastModifiedBy>
  <cp:revision>2</cp:revision>
  <dcterms:created xsi:type="dcterms:W3CDTF">2021-11-08T17:00:00Z</dcterms:created>
  <dcterms:modified xsi:type="dcterms:W3CDTF">2021-11-08T17:00:00Z</dcterms:modified>
</cp:coreProperties>
</file>